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4052" w14:textId="159E9965" w:rsidR="00267B6A" w:rsidRPr="00267B6A" w:rsidRDefault="00267B6A" w:rsidP="00670C2B">
      <w:pPr>
        <w:pStyle w:val="NormalWeb"/>
        <w:spacing w:before="0" w:beforeAutospacing="0" w:after="0" w:afterAutospacing="0"/>
        <w:jc w:val="center"/>
        <w:rPr>
          <w:b/>
          <w:bCs/>
          <w:color w:val="000000"/>
          <w:sz w:val="27"/>
          <w:szCs w:val="27"/>
        </w:rPr>
      </w:pPr>
      <w:r w:rsidRPr="00267B6A">
        <w:rPr>
          <w:b/>
          <w:bCs/>
          <w:color w:val="000000"/>
          <w:sz w:val="27"/>
          <w:szCs w:val="27"/>
        </w:rPr>
        <w:t>Advent Midweek Service Series - 2020</w:t>
      </w:r>
    </w:p>
    <w:p w14:paraId="35337131" w14:textId="118A31C1" w:rsidR="00267B6A" w:rsidRPr="00267B6A" w:rsidRDefault="00267B6A" w:rsidP="00670C2B">
      <w:pPr>
        <w:pStyle w:val="NormalWeb"/>
        <w:spacing w:before="0" w:beforeAutospacing="0" w:after="0" w:afterAutospacing="0"/>
        <w:jc w:val="center"/>
        <w:rPr>
          <w:b/>
          <w:bCs/>
          <w:color w:val="000000"/>
          <w:sz w:val="27"/>
          <w:szCs w:val="27"/>
        </w:rPr>
      </w:pPr>
      <w:r w:rsidRPr="00267B6A">
        <w:rPr>
          <w:b/>
          <w:bCs/>
          <w:color w:val="000000"/>
          <w:sz w:val="27"/>
          <w:szCs w:val="27"/>
        </w:rPr>
        <w:t>Wednesday at 7:00 PM</w:t>
      </w:r>
    </w:p>
    <w:p w14:paraId="7DA3817E" w14:textId="405EA4F8" w:rsidR="00267B6A" w:rsidRDefault="00267B6A" w:rsidP="00670C2B">
      <w:pPr>
        <w:pStyle w:val="NormalWeb"/>
        <w:spacing w:before="0" w:beforeAutospacing="0" w:after="0" w:afterAutospacing="0"/>
        <w:jc w:val="center"/>
        <w:rPr>
          <w:b/>
          <w:bCs/>
          <w:color w:val="000000"/>
          <w:sz w:val="27"/>
          <w:szCs w:val="27"/>
        </w:rPr>
      </w:pPr>
      <w:r w:rsidRPr="00267B6A">
        <w:rPr>
          <w:b/>
          <w:bCs/>
          <w:color w:val="000000"/>
          <w:sz w:val="27"/>
          <w:szCs w:val="27"/>
        </w:rPr>
        <w:t>Theme: Hope, Peace and Joy</w:t>
      </w:r>
    </w:p>
    <w:p w14:paraId="09EB93F7" w14:textId="2D98245A" w:rsidR="00670C2B" w:rsidRDefault="00670C2B" w:rsidP="00670C2B">
      <w:pPr>
        <w:pStyle w:val="NormalWeb"/>
        <w:spacing w:before="0" w:beforeAutospacing="0" w:after="0" w:afterAutospacing="0"/>
        <w:jc w:val="center"/>
        <w:rPr>
          <w:b/>
          <w:bCs/>
          <w:color w:val="000000"/>
          <w:sz w:val="27"/>
          <w:szCs w:val="27"/>
        </w:rPr>
      </w:pPr>
    </w:p>
    <w:p w14:paraId="29BC87F8" w14:textId="40B91048" w:rsidR="00267B6A" w:rsidRDefault="00267B6A" w:rsidP="00670C2B">
      <w:pPr>
        <w:spacing w:after="0" w:line="240" w:lineRule="auto"/>
      </w:pPr>
    </w:p>
    <w:p w14:paraId="243DC0C3" w14:textId="662E354C" w:rsidR="00267B6A" w:rsidRDefault="00267B6A" w:rsidP="00670C2B">
      <w:pPr>
        <w:pStyle w:val="NormalWeb"/>
        <w:spacing w:before="0" w:beforeAutospacing="0" w:after="0" w:afterAutospacing="0"/>
        <w:rPr>
          <w:color w:val="000000"/>
          <w:sz w:val="27"/>
          <w:szCs w:val="27"/>
        </w:rPr>
      </w:pPr>
      <w:r w:rsidRPr="00670C2B">
        <w:rPr>
          <w:b/>
          <w:bCs/>
          <w:color w:val="000000"/>
          <w:sz w:val="27"/>
          <w:szCs w:val="27"/>
        </w:rPr>
        <w:t>Week 1</w:t>
      </w:r>
      <w:r>
        <w:rPr>
          <w:color w:val="000000"/>
          <w:sz w:val="27"/>
          <w:szCs w:val="27"/>
        </w:rPr>
        <w:t xml:space="preserve"> (Wednesday December 2): Hope (</w:t>
      </w:r>
      <w:proofErr w:type="spellStart"/>
      <w:r>
        <w:rPr>
          <w:color w:val="000000"/>
          <w:sz w:val="27"/>
          <w:szCs w:val="27"/>
        </w:rPr>
        <w:t>Yakhal</w:t>
      </w:r>
      <w:proofErr w:type="spellEnd"/>
      <w:r>
        <w:rPr>
          <w:color w:val="000000"/>
          <w:sz w:val="27"/>
          <w:szCs w:val="27"/>
        </w:rPr>
        <w:t xml:space="preserve">) </w:t>
      </w:r>
    </w:p>
    <w:p w14:paraId="7018B754" w14:textId="30B3ABC8" w:rsidR="00267B6A" w:rsidRDefault="00267B6A" w:rsidP="00670C2B">
      <w:pPr>
        <w:pStyle w:val="NormalWeb"/>
        <w:spacing w:before="0" w:beforeAutospacing="0" w:after="0" w:afterAutospacing="0"/>
        <w:rPr>
          <w:color w:val="000000"/>
          <w:sz w:val="27"/>
          <w:szCs w:val="27"/>
        </w:rPr>
      </w:pPr>
      <w:r>
        <w:rPr>
          <w:color w:val="000000"/>
          <w:sz w:val="27"/>
          <w:szCs w:val="27"/>
        </w:rPr>
        <w:t>In the Bible people who have hope are very different from optimists! In this video, we’ll explore how biblical hope looks to God’s character alone as a basis for trusting that the future will be better than the present.</w:t>
      </w:r>
    </w:p>
    <w:p w14:paraId="77D1D685" w14:textId="77777777" w:rsidR="00CB6994" w:rsidRDefault="00CB6994" w:rsidP="00670C2B">
      <w:pPr>
        <w:pStyle w:val="NormalWeb"/>
        <w:spacing w:before="0" w:beforeAutospacing="0" w:after="0" w:afterAutospacing="0"/>
        <w:rPr>
          <w:color w:val="000000"/>
          <w:sz w:val="27"/>
          <w:szCs w:val="27"/>
        </w:rPr>
      </w:pPr>
    </w:p>
    <w:p w14:paraId="7F3DFE15" w14:textId="77777777" w:rsidR="00267B6A" w:rsidRDefault="00267B6A" w:rsidP="00670C2B">
      <w:pPr>
        <w:pStyle w:val="NormalWeb"/>
        <w:spacing w:before="0" w:beforeAutospacing="0" w:after="0" w:afterAutospacing="0"/>
        <w:rPr>
          <w:color w:val="000000"/>
          <w:sz w:val="27"/>
          <w:szCs w:val="27"/>
        </w:rPr>
      </w:pPr>
      <w:r w:rsidRPr="00CB6994">
        <w:rPr>
          <w:b/>
          <w:bCs/>
          <w:color w:val="000000"/>
          <w:sz w:val="27"/>
          <w:szCs w:val="27"/>
        </w:rPr>
        <w:t>Text:</w:t>
      </w:r>
      <w:r>
        <w:rPr>
          <w:color w:val="000000"/>
          <w:sz w:val="27"/>
          <w:szCs w:val="27"/>
        </w:rPr>
        <w:t xml:space="preserve"> Psalm 130</w:t>
      </w:r>
    </w:p>
    <w:p w14:paraId="0849737A" w14:textId="55AA5085" w:rsidR="00267B6A" w:rsidRDefault="00267B6A" w:rsidP="00670C2B">
      <w:pPr>
        <w:pStyle w:val="NormalWeb"/>
        <w:spacing w:before="0" w:beforeAutospacing="0" w:after="0" w:afterAutospacing="0"/>
        <w:rPr>
          <w:color w:val="000000"/>
          <w:sz w:val="27"/>
          <w:szCs w:val="27"/>
        </w:rPr>
      </w:pPr>
      <w:r w:rsidRPr="00CB6994">
        <w:rPr>
          <w:b/>
          <w:bCs/>
          <w:color w:val="000000"/>
          <w:sz w:val="27"/>
          <w:szCs w:val="27"/>
        </w:rPr>
        <w:t>Hymn:</w:t>
      </w:r>
      <w:r>
        <w:rPr>
          <w:color w:val="000000"/>
          <w:sz w:val="27"/>
          <w:szCs w:val="27"/>
        </w:rPr>
        <w:t xml:space="preserve"> People, Look East, ELW #248</w:t>
      </w:r>
    </w:p>
    <w:p w14:paraId="01DFEB44" w14:textId="77777777" w:rsidR="00670C2B" w:rsidRDefault="00670C2B" w:rsidP="00670C2B">
      <w:pPr>
        <w:pStyle w:val="NormalWeb"/>
        <w:spacing w:before="0" w:beforeAutospacing="0" w:after="0" w:afterAutospacing="0"/>
        <w:rPr>
          <w:color w:val="000000"/>
          <w:sz w:val="27"/>
          <w:szCs w:val="27"/>
        </w:rPr>
      </w:pPr>
    </w:p>
    <w:p w14:paraId="543318F6" w14:textId="77777777" w:rsidR="00670C2B" w:rsidRPr="00670C2B" w:rsidRDefault="00670C2B" w:rsidP="00670C2B">
      <w:pPr>
        <w:pStyle w:val="NormalWeb"/>
        <w:spacing w:before="0" w:beforeAutospacing="0" w:after="0" w:afterAutospacing="0"/>
        <w:jc w:val="center"/>
        <w:rPr>
          <w:b/>
          <w:bCs/>
          <w:color w:val="000000"/>
          <w:sz w:val="27"/>
          <w:szCs w:val="27"/>
        </w:rPr>
      </w:pPr>
    </w:p>
    <w:p w14:paraId="475171D4" w14:textId="77777777" w:rsidR="00670C2B" w:rsidRDefault="00670C2B" w:rsidP="00670C2B">
      <w:pPr>
        <w:pStyle w:val="NormalWeb"/>
        <w:spacing w:before="0" w:beforeAutospacing="0" w:after="0" w:afterAutospacing="0"/>
        <w:rPr>
          <w:color w:val="000000"/>
          <w:sz w:val="27"/>
          <w:szCs w:val="27"/>
        </w:rPr>
      </w:pPr>
      <w:r w:rsidRPr="00670C2B">
        <w:rPr>
          <w:b/>
          <w:bCs/>
          <w:color w:val="000000"/>
          <w:sz w:val="27"/>
          <w:szCs w:val="27"/>
        </w:rPr>
        <w:t>Week 2</w:t>
      </w:r>
      <w:r>
        <w:rPr>
          <w:color w:val="000000"/>
          <w:sz w:val="27"/>
          <w:szCs w:val="27"/>
        </w:rPr>
        <w:t xml:space="preserve"> (Wednesday December 9): Peace (Shalom)</w:t>
      </w:r>
    </w:p>
    <w:p w14:paraId="1A88B167" w14:textId="12341569" w:rsidR="00670C2B" w:rsidRDefault="00670C2B" w:rsidP="00670C2B">
      <w:pPr>
        <w:pStyle w:val="NormalWeb"/>
        <w:spacing w:before="0" w:beforeAutospacing="0" w:after="0" w:afterAutospacing="0"/>
        <w:rPr>
          <w:color w:val="000000"/>
          <w:sz w:val="27"/>
          <w:szCs w:val="27"/>
        </w:rPr>
      </w:pPr>
      <w:r>
        <w:rPr>
          <w:color w:val="000000"/>
          <w:sz w:val="27"/>
          <w:szCs w:val="27"/>
        </w:rPr>
        <w:t>"Peace" is a very common word in English that means different things to different people. It's also a very important word in the Bible that refers not only to the absence of conflict but also to the presence of something else. In this video, we'll explore the core meaning of biblical peace and how it all leads to Jesus.</w:t>
      </w:r>
    </w:p>
    <w:p w14:paraId="7326188F" w14:textId="77777777" w:rsidR="00544CA1" w:rsidRPr="00544CA1" w:rsidRDefault="00544CA1" w:rsidP="00670C2B">
      <w:pPr>
        <w:pStyle w:val="NormalWeb"/>
        <w:spacing w:before="0" w:beforeAutospacing="0" w:after="0" w:afterAutospacing="0"/>
        <w:rPr>
          <w:b/>
          <w:bCs/>
          <w:color w:val="000000"/>
          <w:sz w:val="27"/>
          <w:szCs w:val="27"/>
        </w:rPr>
      </w:pPr>
    </w:p>
    <w:p w14:paraId="090A78AA" w14:textId="77777777" w:rsidR="00670C2B" w:rsidRDefault="00670C2B" w:rsidP="00670C2B">
      <w:pPr>
        <w:pStyle w:val="NormalWeb"/>
        <w:spacing w:before="0" w:beforeAutospacing="0" w:after="0" w:afterAutospacing="0"/>
        <w:rPr>
          <w:color w:val="000000"/>
          <w:sz w:val="27"/>
          <w:szCs w:val="27"/>
        </w:rPr>
      </w:pPr>
      <w:r w:rsidRPr="00544CA1">
        <w:rPr>
          <w:b/>
          <w:bCs/>
          <w:color w:val="000000"/>
          <w:sz w:val="27"/>
          <w:szCs w:val="27"/>
        </w:rPr>
        <w:t>Text:</w:t>
      </w:r>
      <w:r>
        <w:rPr>
          <w:color w:val="000000"/>
          <w:sz w:val="27"/>
          <w:szCs w:val="27"/>
        </w:rPr>
        <w:t xml:space="preserve"> Isaiah 9:1-7</w:t>
      </w:r>
    </w:p>
    <w:p w14:paraId="71C3C6BB" w14:textId="0651473B" w:rsidR="00670C2B" w:rsidRDefault="00670C2B" w:rsidP="00670C2B">
      <w:pPr>
        <w:pStyle w:val="NormalWeb"/>
        <w:spacing w:before="0" w:beforeAutospacing="0" w:after="0" w:afterAutospacing="0"/>
        <w:rPr>
          <w:color w:val="000000"/>
          <w:sz w:val="27"/>
          <w:szCs w:val="27"/>
        </w:rPr>
      </w:pPr>
      <w:r w:rsidRPr="00544CA1">
        <w:rPr>
          <w:b/>
          <w:bCs/>
          <w:color w:val="000000"/>
          <w:sz w:val="27"/>
          <w:szCs w:val="27"/>
        </w:rPr>
        <w:t>Hymn:</w:t>
      </w:r>
      <w:r>
        <w:rPr>
          <w:color w:val="000000"/>
          <w:sz w:val="27"/>
          <w:szCs w:val="27"/>
        </w:rPr>
        <w:t xml:space="preserve"> Come Now, O Prince of Peace, ELW #247</w:t>
      </w:r>
    </w:p>
    <w:p w14:paraId="77264666" w14:textId="77777777" w:rsidR="00670C2B" w:rsidRDefault="00670C2B" w:rsidP="00670C2B">
      <w:pPr>
        <w:pStyle w:val="NormalWeb"/>
        <w:spacing w:before="0" w:beforeAutospacing="0" w:after="0" w:afterAutospacing="0"/>
        <w:rPr>
          <w:color w:val="000000"/>
          <w:sz w:val="27"/>
          <w:szCs w:val="27"/>
        </w:rPr>
      </w:pPr>
    </w:p>
    <w:p w14:paraId="226BFAF3" w14:textId="18C5567C" w:rsidR="00670C2B" w:rsidRDefault="00670C2B" w:rsidP="00670C2B">
      <w:pPr>
        <w:pStyle w:val="NormalWeb"/>
        <w:spacing w:before="0" w:beforeAutospacing="0" w:after="0" w:afterAutospacing="0"/>
        <w:rPr>
          <w:color w:val="000000"/>
          <w:sz w:val="27"/>
          <w:szCs w:val="27"/>
        </w:rPr>
      </w:pPr>
    </w:p>
    <w:p w14:paraId="6931E21D" w14:textId="77777777" w:rsidR="00670C2B" w:rsidRDefault="00670C2B" w:rsidP="00670C2B">
      <w:pPr>
        <w:pStyle w:val="NormalWeb"/>
        <w:spacing w:before="0" w:beforeAutospacing="0" w:after="0" w:afterAutospacing="0"/>
        <w:rPr>
          <w:color w:val="000000"/>
          <w:sz w:val="27"/>
          <w:szCs w:val="27"/>
        </w:rPr>
      </w:pPr>
      <w:r w:rsidRPr="00670C2B">
        <w:rPr>
          <w:b/>
          <w:bCs/>
          <w:color w:val="000000"/>
          <w:sz w:val="27"/>
          <w:szCs w:val="27"/>
        </w:rPr>
        <w:t>Week 3</w:t>
      </w:r>
      <w:r>
        <w:rPr>
          <w:color w:val="000000"/>
          <w:sz w:val="27"/>
          <w:szCs w:val="27"/>
        </w:rPr>
        <w:t xml:space="preserve"> (Wednesday December 16): Joy (Chara)</w:t>
      </w:r>
    </w:p>
    <w:p w14:paraId="39BC6CAB" w14:textId="178927BA" w:rsidR="00670C2B" w:rsidRDefault="00670C2B" w:rsidP="00670C2B">
      <w:pPr>
        <w:pStyle w:val="NormalWeb"/>
        <w:spacing w:before="0" w:beforeAutospacing="0" w:after="0" w:afterAutospacing="0"/>
        <w:rPr>
          <w:color w:val="000000"/>
          <w:sz w:val="27"/>
          <w:szCs w:val="27"/>
        </w:rPr>
      </w:pPr>
      <w:r>
        <w:rPr>
          <w:color w:val="000000"/>
          <w:sz w:val="27"/>
          <w:szCs w:val="27"/>
        </w:rPr>
        <w:t>In this video, we explore the unique type of joy to which God’s people are called. It’s more than happy mood, but rather a choice to trust that God will fulfill his promises.</w:t>
      </w:r>
    </w:p>
    <w:p w14:paraId="03C5D521" w14:textId="77777777" w:rsidR="00544CA1" w:rsidRDefault="00544CA1" w:rsidP="00670C2B">
      <w:pPr>
        <w:pStyle w:val="NormalWeb"/>
        <w:spacing w:before="0" w:beforeAutospacing="0" w:after="0" w:afterAutospacing="0"/>
        <w:rPr>
          <w:color w:val="000000"/>
          <w:sz w:val="27"/>
          <w:szCs w:val="27"/>
        </w:rPr>
      </w:pPr>
    </w:p>
    <w:p w14:paraId="0CA1B8D0" w14:textId="77777777" w:rsidR="00670C2B" w:rsidRDefault="00670C2B" w:rsidP="00670C2B">
      <w:pPr>
        <w:pStyle w:val="NormalWeb"/>
        <w:spacing w:before="0" w:beforeAutospacing="0" w:after="0" w:afterAutospacing="0"/>
        <w:rPr>
          <w:color w:val="000000"/>
          <w:sz w:val="27"/>
          <w:szCs w:val="27"/>
        </w:rPr>
      </w:pPr>
      <w:r w:rsidRPr="00544CA1">
        <w:rPr>
          <w:b/>
          <w:bCs/>
          <w:color w:val="000000"/>
          <w:sz w:val="27"/>
          <w:szCs w:val="27"/>
        </w:rPr>
        <w:t>Text:</w:t>
      </w:r>
      <w:r>
        <w:rPr>
          <w:color w:val="000000"/>
          <w:sz w:val="27"/>
          <w:szCs w:val="27"/>
        </w:rPr>
        <w:t xml:space="preserve"> Zachariah 9:9-10</w:t>
      </w:r>
    </w:p>
    <w:p w14:paraId="333BAB20" w14:textId="77777777" w:rsidR="00670C2B" w:rsidRDefault="00670C2B" w:rsidP="00670C2B">
      <w:pPr>
        <w:pStyle w:val="NormalWeb"/>
        <w:spacing w:before="0" w:beforeAutospacing="0" w:after="0" w:afterAutospacing="0"/>
        <w:rPr>
          <w:color w:val="000000"/>
          <w:sz w:val="27"/>
          <w:szCs w:val="27"/>
        </w:rPr>
      </w:pPr>
      <w:r w:rsidRPr="00544CA1">
        <w:rPr>
          <w:b/>
          <w:bCs/>
          <w:color w:val="000000"/>
          <w:sz w:val="27"/>
          <w:szCs w:val="27"/>
        </w:rPr>
        <w:t>Hymn:</w:t>
      </w:r>
      <w:r>
        <w:rPr>
          <w:color w:val="000000"/>
          <w:sz w:val="27"/>
          <w:szCs w:val="27"/>
        </w:rPr>
        <w:t xml:space="preserve"> Joy to the World ELW# 267</w:t>
      </w:r>
    </w:p>
    <w:sectPr w:rsidR="00670C2B" w:rsidSect="00E86274">
      <w:pgSz w:w="15840" w:h="12240" w:orient="landscape"/>
      <w:pgMar w:top="720" w:right="288" w:bottom="720"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F65B9"/>
    <w:multiLevelType w:val="hybridMultilevel"/>
    <w:tmpl w:val="608683FC"/>
    <w:lvl w:ilvl="0" w:tplc="7FEE409C">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222EC"/>
    <w:multiLevelType w:val="hybridMultilevel"/>
    <w:tmpl w:val="474CB82E"/>
    <w:lvl w:ilvl="0" w:tplc="5632552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5CB0975"/>
    <w:multiLevelType w:val="hybridMultilevel"/>
    <w:tmpl w:val="EDEC2506"/>
    <w:lvl w:ilvl="0" w:tplc="C9787DD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6147C78"/>
    <w:multiLevelType w:val="hybridMultilevel"/>
    <w:tmpl w:val="28BACB12"/>
    <w:lvl w:ilvl="0" w:tplc="7FEE409C">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10"/>
    <w:rsid w:val="000346A2"/>
    <w:rsid w:val="00036695"/>
    <w:rsid w:val="00044E87"/>
    <w:rsid w:val="00050A85"/>
    <w:rsid w:val="00054DB3"/>
    <w:rsid w:val="00064E84"/>
    <w:rsid w:val="000A3983"/>
    <w:rsid w:val="000E3987"/>
    <w:rsid w:val="000E45A3"/>
    <w:rsid w:val="000F361A"/>
    <w:rsid w:val="000F76FE"/>
    <w:rsid w:val="001003B4"/>
    <w:rsid w:val="00105F7D"/>
    <w:rsid w:val="00121293"/>
    <w:rsid w:val="00131DA7"/>
    <w:rsid w:val="001362EB"/>
    <w:rsid w:val="00136545"/>
    <w:rsid w:val="00166B10"/>
    <w:rsid w:val="00176091"/>
    <w:rsid w:val="001970F5"/>
    <w:rsid w:val="001972D9"/>
    <w:rsid w:val="001B22D1"/>
    <w:rsid w:val="001B6921"/>
    <w:rsid w:val="001D6BC3"/>
    <w:rsid w:val="00216CBE"/>
    <w:rsid w:val="00220742"/>
    <w:rsid w:val="00225CA8"/>
    <w:rsid w:val="002322F4"/>
    <w:rsid w:val="0025451A"/>
    <w:rsid w:val="00260B32"/>
    <w:rsid w:val="00262076"/>
    <w:rsid w:val="00267B6A"/>
    <w:rsid w:val="002901C3"/>
    <w:rsid w:val="002967D3"/>
    <w:rsid w:val="002B336E"/>
    <w:rsid w:val="002D2F42"/>
    <w:rsid w:val="00366D73"/>
    <w:rsid w:val="0037253E"/>
    <w:rsid w:val="0037745C"/>
    <w:rsid w:val="003941C4"/>
    <w:rsid w:val="003A4830"/>
    <w:rsid w:val="003B0062"/>
    <w:rsid w:val="003E4A72"/>
    <w:rsid w:val="00435C8B"/>
    <w:rsid w:val="00464D30"/>
    <w:rsid w:val="004B41C5"/>
    <w:rsid w:val="004C09A3"/>
    <w:rsid w:val="004C1571"/>
    <w:rsid w:val="004D0BA4"/>
    <w:rsid w:val="004E7ADD"/>
    <w:rsid w:val="005140F1"/>
    <w:rsid w:val="00517009"/>
    <w:rsid w:val="00531EF9"/>
    <w:rsid w:val="00544CA1"/>
    <w:rsid w:val="005470EB"/>
    <w:rsid w:val="005564DF"/>
    <w:rsid w:val="00556C3C"/>
    <w:rsid w:val="005760C1"/>
    <w:rsid w:val="00576970"/>
    <w:rsid w:val="00591FEA"/>
    <w:rsid w:val="00595FB1"/>
    <w:rsid w:val="005B1CA6"/>
    <w:rsid w:val="005B2DCE"/>
    <w:rsid w:val="005C7FB8"/>
    <w:rsid w:val="005D71E6"/>
    <w:rsid w:val="005D79E8"/>
    <w:rsid w:val="005E06A8"/>
    <w:rsid w:val="006015DA"/>
    <w:rsid w:val="00605C6C"/>
    <w:rsid w:val="0060609C"/>
    <w:rsid w:val="006060B7"/>
    <w:rsid w:val="00670C2B"/>
    <w:rsid w:val="00673610"/>
    <w:rsid w:val="006B1D20"/>
    <w:rsid w:val="006C2E9D"/>
    <w:rsid w:val="006D0DBD"/>
    <w:rsid w:val="007136F7"/>
    <w:rsid w:val="0073299B"/>
    <w:rsid w:val="0073774E"/>
    <w:rsid w:val="00797C61"/>
    <w:rsid w:val="007C60E4"/>
    <w:rsid w:val="007E06C1"/>
    <w:rsid w:val="00835F47"/>
    <w:rsid w:val="00893253"/>
    <w:rsid w:val="008978C2"/>
    <w:rsid w:val="008A332F"/>
    <w:rsid w:val="008B4077"/>
    <w:rsid w:val="00903D2C"/>
    <w:rsid w:val="009233AF"/>
    <w:rsid w:val="009658A9"/>
    <w:rsid w:val="009731A1"/>
    <w:rsid w:val="009A24F9"/>
    <w:rsid w:val="009B1DD9"/>
    <w:rsid w:val="009C5BAC"/>
    <w:rsid w:val="009E2B1C"/>
    <w:rsid w:val="00A05646"/>
    <w:rsid w:val="00A60D1C"/>
    <w:rsid w:val="00A7569B"/>
    <w:rsid w:val="00AB38CA"/>
    <w:rsid w:val="00AF1C65"/>
    <w:rsid w:val="00B07278"/>
    <w:rsid w:val="00B167A4"/>
    <w:rsid w:val="00B26DC1"/>
    <w:rsid w:val="00B332F6"/>
    <w:rsid w:val="00BB5443"/>
    <w:rsid w:val="00BC4035"/>
    <w:rsid w:val="00BD0995"/>
    <w:rsid w:val="00BF1358"/>
    <w:rsid w:val="00C2704C"/>
    <w:rsid w:val="00C30D2F"/>
    <w:rsid w:val="00C377E0"/>
    <w:rsid w:val="00C935EA"/>
    <w:rsid w:val="00CA673C"/>
    <w:rsid w:val="00CB6994"/>
    <w:rsid w:val="00CD0797"/>
    <w:rsid w:val="00CE5381"/>
    <w:rsid w:val="00CE72B8"/>
    <w:rsid w:val="00CF60A0"/>
    <w:rsid w:val="00D01051"/>
    <w:rsid w:val="00D267DA"/>
    <w:rsid w:val="00D26CD2"/>
    <w:rsid w:val="00D82573"/>
    <w:rsid w:val="00DC0F1D"/>
    <w:rsid w:val="00DE0399"/>
    <w:rsid w:val="00DF466A"/>
    <w:rsid w:val="00E05E12"/>
    <w:rsid w:val="00E372E3"/>
    <w:rsid w:val="00E53725"/>
    <w:rsid w:val="00E86274"/>
    <w:rsid w:val="00EF7E26"/>
    <w:rsid w:val="00F00545"/>
    <w:rsid w:val="00F422AB"/>
    <w:rsid w:val="00F67D3A"/>
    <w:rsid w:val="00F729D5"/>
    <w:rsid w:val="00F81BC6"/>
    <w:rsid w:val="00F95B0D"/>
    <w:rsid w:val="00FA0479"/>
    <w:rsid w:val="00FA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14EC"/>
  <w15:chartTrackingRefBased/>
  <w15:docId w15:val="{7C96C1DB-6F4B-4CCD-8869-62C49D72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B10"/>
    <w:rPr>
      <w:color w:val="0563C1" w:themeColor="hyperlink"/>
      <w:u w:val="single"/>
    </w:rPr>
  </w:style>
  <w:style w:type="paragraph" w:styleId="ListParagraph">
    <w:name w:val="List Paragraph"/>
    <w:basedOn w:val="Normal"/>
    <w:uiPriority w:val="34"/>
    <w:qFormat/>
    <w:rsid w:val="00D82573"/>
    <w:pPr>
      <w:ind w:left="720"/>
      <w:contextualSpacing/>
    </w:pPr>
  </w:style>
  <w:style w:type="character" w:styleId="UnresolvedMention">
    <w:name w:val="Unresolved Mention"/>
    <w:basedOn w:val="DefaultParagraphFont"/>
    <w:uiPriority w:val="99"/>
    <w:semiHidden/>
    <w:unhideWhenUsed/>
    <w:rsid w:val="005C7FB8"/>
    <w:rPr>
      <w:color w:val="605E5C"/>
      <w:shd w:val="clear" w:color="auto" w:fill="E1DFDD"/>
    </w:rPr>
  </w:style>
  <w:style w:type="paragraph" w:styleId="NoSpacing">
    <w:name w:val="No Spacing"/>
    <w:uiPriority w:val="1"/>
    <w:qFormat/>
    <w:rsid w:val="002901C3"/>
    <w:pPr>
      <w:spacing w:after="0" w:line="240" w:lineRule="auto"/>
    </w:pPr>
  </w:style>
  <w:style w:type="paragraph" w:styleId="NormalWeb">
    <w:name w:val="Normal (Web)"/>
    <w:basedOn w:val="Normal"/>
    <w:uiPriority w:val="99"/>
    <w:semiHidden/>
    <w:unhideWhenUsed/>
    <w:rsid w:val="00267B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09397">
      <w:bodyDiv w:val="1"/>
      <w:marLeft w:val="0"/>
      <w:marRight w:val="0"/>
      <w:marTop w:val="0"/>
      <w:marBottom w:val="0"/>
      <w:divBdr>
        <w:top w:val="none" w:sz="0" w:space="0" w:color="auto"/>
        <w:left w:val="none" w:sz="0" w:space="0" w:color="auto"/>
        <w:bottom w:val="none" w:sz="0" w:space="0" w:color="auto"/>
        <w:right w:val="none" w:sz="0" w:space="0" w:color="auto"/>
      </w:divBdr>
    </w:div>
    <w:div w:id="305358908">
      <w:bodyDiv w:val="1"/>
      <w:marLeft w:val="0"/>
      <w:marRight w:val="0"/>
      <w:marTop w:val="0"/>
      <w:marBottom w:val="0"/>
      <w:divBdr>
        <w:top w:val="none" w:sz="0" w:space="0" w:color="auto"/>
        <w:left w:val="none" w:sz="0" w:space="0" w:color="auto"/>
        <w:bottom w:val="none" w:sz="0" w:space="0" w:color="auto"/>
        <w:right w:val="none" w:sz="0" w:space="0" w:color="auto"/>
      </w:divBdr>
    </w:div>
    <w:div w:id="555359305">
      <w:bodyDiv w:val="1"/>
      <w:marLeft w:val="0"/>
      <w:marRight w:val="0"/>
      <w:marTop w:val="0"/>
      <w:marBottom w:val="0"/>
      <w:divBdr>
        <w:top w:val="none" w:sz="0" w:space="0" w:color="auto"/>
        <w:left w:val="none" w:sz="0" w:space="0" w:color="auto"/>
        <w:bottom w:val="none" w:sz="0" w:space="0" w:color="auto"/>
        <w:right w:val="none" w:sz="0" w:space="0" w:color="auto"/>
      </w:divBdr>
    </w:div>
    <w:div w:id="745953166">
      <w:bodyDiv w:val="1"/>
      <w:marLeft w:val="0"/>
      <w:marRight w:val="0"/>
      <w:marTop w:val="0"/>
      <w:marBottom w:val="0"/>
      <w:divBdr>
        <w:top w:val="none" w:sz="0" w:space="0" w:color="auto"/>
        <w:left w:val="none" w:sz="0" w:space="0" w:color="auto"/>
        <w:bottom w:val="none" w:sz="0" w:space="0" w:color="auto"/>
        <w:right w:val="none" w:sz="0" w:space="0" w:color="auto"/>
      </w:divBdr>
    </w:div>
    <w:div w:id="900137930">
      <w:bodyDiv w:val="1"/>
      <w:marLeft w:val="0"/>
      <w:marRight w:val="0"/>
      <w:marTop w:val="0"/>
      <w:marBottom w:val="0"/>
      <w:divBdr>
        <w:top w:val="none" w:sz="0" w:space="0" w:color="auto"/>
        <w:left w:val="none" w:sz="0" w:space="0" w:color="auto"/>
        <w:bottom w:val="none" w:sz="0" w:space="0" w:color="auto"/>
        <w:right w:val="none" w:sz="0" w:space="0" w:color="auto"/>
      </w:divBdr>
    </w:div>
    <w:div w:id="964313696">
      <w:bodyDiv w:val="1"/>
      <w:marLeft w:val="0"/>
      <w:marRight w:val="0"/>
      <w:marTop w:val="0"/>
      <w:marBottom w:val="0"/>
      <w:divBdr>
        <w:top w:val="none" w:sz="0" w:space="0" w:color="auto"/>
        <w:left w:val="none" w:sz="0" w:space="0" w:color="auto"/>
        <w:bottom w:val="none" w:sz="0" w:space="0" w:color="auto"/>
        <w:right w:val="none" w:sz="0" w:space="0" w:color="auto"/>
      </w:divBdr>
      <w:divsChild>
        <w:div w:id="1855606710">
          <w:marLeft w:val="0"/>
          <w:marRight w:val="0"/>
          <w:marTop w:val="0"/>
          <w:marBottom w:val="0"/>
          <w:divBdr>
            <w:top w:val="none" w:sz="0" w:space="0" w:color="auto"/>
            <w:left w:val="none" w:sz="0" w:space="0" w:color="auto"/>
            <w:bottom w:val="none" w:sz="0" w:space="0" w:color="auto"/>
            <w:right w:val="none" w:sz="0" w:space="0" w:color="auto"/>
          </w:divBdr>
        </w:div>
      </w:divsChild>
    </w:div>
    <w:div w:id="17765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Admin</dc:creator>
  <cp:keywords/>
  <dc:description/>
  <cp:lastModifiedBy>AVrltp207</cp:lastModifiedBy>
  <cp:revision>47</cp:revision>
  <cp:lastPrinted>2020-11-30T18:21:00Z</cp:lastPrinted>
  <dcterms:created xsi:type="dcterms:W3CDTF">2020-09-29T12:14:00Z</dcterms:created>
  <dcterms:modified xsi:type="dcterms:W3CDTF">2020-12-02T13:10:00Z</dcterms:modified>
</cp:coreProperties>
</file>